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B" w:rsidRPr="009F4A80" w:rsidRDefault="009445B8" w:rsidP="009F4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80">
        <w:rPr>
          <w:rFonts w:ascii="Times New Roman" w:hAnsi="Times New Roman" w:cs="Times New Roman"/>
          <w:b/>
          <w:sz w:val="28"/>
          <w:szCs w:val="28"/>
        </w:rPr>
        <w:t xml:space="preserve">Carrick Academy </w:t>
      </w:r>
      <w:r w:rsidR="009F4A80" w:rsidRPr="009F4A80">
        <w:rPr>
          <w:rFonts w:ascii="Times New Roman" w:hAnsi="Times New Roman" w:cs="Times New Roman"/>
          <w:b/>
          <w:sz w:val="28"/>
          <w:szCs w:val="28"/>
        </w:rPr>
        <w:t>Parental Consultation</w:t>
      </w:r>
      <w:r w:rsidRPr="009F4A80">
        <w:rPr>
          <w:rFonts w:ascii="Times New Roman" w:hAnsi="Times New Roman" w:cs="Times New Roman"/>
          <w:b/>
          <w:sz w:val="28"/>
          <w:szCs w:val="28"/>
        </w:rPr>
        <w:t xml:space="preserve"> Meeting</w:t>
      </w:r>
      <w:r w:rsidR="00486C12">
        <w:rPr>
          <w:rFonts w:ascii="Times New Roman" w:hAnsi="Times New Roman" w:cs="Times New Roman"/>
          <w:b/>
          <w:sz w:val="28"/>
          <w:szCs w:val="28"/>
        </w:rPr>
        <w:t xml:space="preserve"> 9 Sep 2014</w:t>
      </w:r>
    </w:p>
    <w:p w:rsidR="009445B8" w:rsidRDefault="009F4A80" w:rsidP="009F4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A80">
        <w:rPr>
          <w:rFonts w:ascii="Times New Roman" w:hAnsi="Times New Roman" w:cs="Times New Roman"/>
          <w:b/>
          <w:sz w:val="28"/>
          <w:szCs w:val="28"/>
        </w:rPr>
        <w:t>National Qualifications and Curricular Change</w:t>
      </w:r>
    </w:p>
    <w:p w:rsidR="009445B8" w:rsidRDefault="00486C12" w:rsidP="009F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was opened to all parents in the school; 22 Parents attended the presentation and completed the questionnaire.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850"/>
        <w:gridCol w:w="1134"/>
        <w:gridCol w:w="1134"/>
      </w:tblGrid>
      <w:tr w:rsidR="009F4A80" w:rsidTr="009F4A80">
        <w:tc>
          <w:tcPr>
            <w:tcW w:w="4928" w:type="dxa"/>
          </w:tcPr>
          <w:p w:rsidR="009F4A80" w:rsidRPr="009F4A80" w:rsidRDefault="009F4A80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80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1134" w:type="dxa"/>
          </w:tcPr>
          <w:p w:rsidR="009F4A80" w:rsidRPr="009F4A80" w:rsidRDefault="009F4A80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Strongly </w:t>
            </w:r>
          </w:p>
          <w:p w:rsidR="009F4A80" w:rsidRPr="009F4A80" w:rsidRDefault="009F4A80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8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850" w:type="dxa"/>
          </w:tcPr>
          <w:p w:rsidR="009F4A80" w:rsidRPr="009F4A80" w:rsidRDefault="009F4A80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80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1134" w:type="dxa"/>
          </w:tcPr>
          <w:p w:rsidR="009F4A80" w:rsidRPr="009F4A80" w:rsidRDefault="009F4A80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80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:rsidR="009F4A80" w:rsidRPr="009F4A80" w:rsidRDefault="009F4A80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Strongly </w:t>
            </w:r>
          </w:p>
          <w:p w:rsidR="009F4A80" w:rsidRPr="009F4A80" w:rsidRDefault="009F4A80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A80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</w:tr>
      <w:tr w:rsidR="009F4A80" w:rsidTr="009F4A80">
        <w:tc>
          <w:tcPr>
            <w:tcW w:w="4928" w:type="dxa"/>
          </w:tcPr>
          <w:p w:rsidR="009F4A80" w:rsidRDefault="0085165C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a better understanding of National Qualifications.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80" w:rsidTr="009F4A80">
        <w:tc>
          <w:tcPr>
            <w:tcW w:w="4928" w:type="dxa"/>
          </w:tcPr>
          <w:p w:rsidR="009F4A80" w:rsidRDefault="0085165C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understand that for all National Qualifications internal assessment will take place and will be marked by school staff; this will include assignments.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80" w:rsidTr="009F4A80">
        <w:tc>
          <w:tcPr>
            <w:tcW w:w="4928" w:type="dxa"/>
          </w:tcPr>
          <w:p w:rsidR="009F4A80" w:rsidRDefault="0085165C" w:rsidP="0085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understand that at National 5 and Higher levels my child will sit an SQA examination.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80" w:rsidTr="009F4A80">
        <w:tc>
          <w:tcPr>
            <w:tcW w:w="4928" w:type="dxa"/>
          </w:tcPr>
          <w:p w:rsidR="009F4A80" w:rsidRDefault="00A626DC" w:rsidP="00A62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understand that at National 3 and 4; assessment evidence will be collected in school only.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80" w:rsidTr="009F4A80">
        <w:tc>
          <w:tcPr>
            <w:tcW w:w="4928" w:type="dxa"/>
          </w:tcPr>
          <w:p w:rsidR="009F4A80" w:rsidRDefault="00A626DC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understand the proposed model for the Senior Phase (S4 – S6).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80" w:rsidTr="009F4A80">
        <w:tc>
          <w:tcPr>
            <w:tcW w:w="4928" w:type="dxa"/>
          </w:tcPr>
          <w:p w:rsidR="009F4A80" w:rsidRDefault="00A626DC" w:rsidP="0018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understand that pupils in S4, S5 and S6 </w:t>
            </w:r>
            <w:r w:rsidR="001850FD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FD">
              <w:rPr>
                <w:rFonts w:ascii="Times New Roman" w:hAnsi="Times New Roman" w:cs="Times New Roman"/>
                <w:sz w:val="24"/>
                <w:szCs w:val="24"/>
              </w:rPr>
              <w:t>learn in classes together when studying the same course.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80" w:rsidTr="009F4A80">
        <w:tc>
          <w:tcPr>
            <w:tcW w:w="4928" w:type="dxa"/>
          </w:tcPr>
          <w:p w:rsidR="009F4A80" w:rsidRDefault="00A626DC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understand that the new model will increase opportunities for my child to develop skills for learning, life and work.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F4A80" w:rsidTr="009F4A80">
        <w:tc>
          <w:tcPr>
            <w:tcW w:w="4928" w:type="dxa"/>
          </w:tcPr>
          <w:p w:rsidR="009F4A80" w:rsidRDefault="00866347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understand my child will study </w:t>
            </w:r>
            <w:r w:rsidR="001D6A7F">
              <w:rPr>
                <w:rFonts w:ascii="Times New Roman" w:hAnsi="Times New Roman" w:cs="Times New Roman"/>
                <w:sz w:val="24"/>
                <w:szCs w:val="24"/>
              </w:rPr>
              <w:t>fewer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subjects in S4 but will study more </w:t>
            </w:r>
            <w:r w:rsidR="001850FD">
              <w:rPr>
                <w:rFonts w:ascii="Times New Roman" w:hAnsi="Times New Roman" w:cs="Times New Roman"/>
                <w:sz w:val="24"/>
                <w:szCs w:val="24"/>
              </w:rPr>
              <w:t xml:space="preserve">subjects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S5 and S6.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9F4A80" w:rsidRDefault="009F4A80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80" w:rsidTr="009F4A80">
        <w:tc>
          <w:tcPr>
            <w:tcW w:w="4928" w:type="dxa"/>
          </w:tcPr>
          <w:p w:rsidR="009F4A80" w:rsidRDefault="001D6A7F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am happy with the implementation of the new structure.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0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  <w:tc>
          <w:tcPr>
            <w:tcW w:w="1134" w:type="dxa"/>
          </w:tcPr>
          <w:p w:rsidR="009F4A80" w:rsidRDefault="00486C12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</w:tr>
    </w:tbl>
    <w:p w:rsidR="009F4A80" w:rsidRDefault="009F4A80" w:rsidP="009F4A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D6A7F" w:rsidTr="001D6A7F">
        <w:tc>
          <w:tcPr>
            <w:tcW w:w="9180" w:type="dxa"/>
          </w:tcPr>
          <w:p w:rsidR="001D6A7F" w:rsidRPr="001D6A7F" w:rsidRDefault="001D6A7F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7F">
              <w:rPr>
                <w:rFonts w:ascii="Times New Roman" w:hAnsi="Times New Roman" w:cs="Times New Roman"/>
                <w:b/>
                <w:sz w:val="24"/>
                <w:szCs w:val="24"/>
              </w:rPr>
              <w:t>Please state any other opportunities that you would like to see offered in the new curriculum model.</w:t>
            </w:r>
          </w:p>
        </w:tc>
      </w:tr>
      <w:tr w:rsidR="001D6A7F" w:rsidTr="001D6A7F">
        <w:tc>
          <w:tcPr>
            <w:tcW w:w="9180" w:type="dxa"/>
          </w:tcPr>
          <w:p w:rsidR="001D6A7F" w:rsidRPr="003439CC" w:rsidRDefault="003439CC" w:rsidP="009F4A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bit concerned about the age range in one class together; not all S4’s confident enough to be in class with S6.</w:t>
            </w:r>
          </w:p>
        </w:tc>
      </w:tr>
      <w:tr w:rsidR="001D6A7F" w:rsidTr="001D6A7F">
        <w:tc>
          <w:tcPr>
            <w:tcW w:w="9180" w:type="dxa"/>
          </w:tcPr>
          <w:p w:rsidR="001D6A7F" w:rsidRPr="001D6A7F" w:rsidRDefault="001D6A7F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7F">
              <w:rPr>
                <w:rFonts w:ascii="Times New Roman" w:hAnsi="Times New Roman" w:cs="Times New Roman"/>
                <w:b/>
                <w:sz w:val="24"/>
                <w:szCs w:val="24"/>
              </w:rPr>
              <w:t>Are you able to offer work experience placements to our young people on Tuesday/Thursday or Wednesday/Friday afternoons?  If so, please supply your details below.</w:t>
            </w:r>
          </w:p>
        </w:tc>
      </w:tr>
      <w:tr w:rsidR="001D6A7F" w:rsidTr="001D6A7F">
        <w:tc>
          <w:tcPr>
            <w:tcW w:w="9180" w:type="dxa"/>
          </w:tcPr>
          <w:p w:rsidR="001D6A7F" w:rsidRPr="003439CC" w:rsidRDefault="003439CC" w:rsidP="009F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9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3439CC">
              <w:rPr>
                <w:rFonts w:ascii="Times New Roman" w:hAnsi="Times New Roman" w:cs="Times New Roman"/>
                <w:sz w:val="24"/>
                <w:szCs w:val="24"/>
              </w:rPr>
              <w:t>ompanies’s supplied details for the school.</w:t>
            </w:r>
          </w:p>
          <w:p w:rsidR="001850FD" w:rsidRPr="001850FD" w:rsidRDefault="001850FD" w:rsidP="009F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A7F" w:rsidRPr="009F4A80" w:rsidRDefault="001D6A7F" w:rsidP="009F4A80">
      <w:pPr>
        <w:rPr>
          <w:rFonts w:ascii="Times New Roman" w:hAnsi="Times New Roman" w:cs="Times New Roman"/>
          <w:sz w:val="24"/>
          <w:szCs w:val="24"/>
        </w:rPr>
      </w:pPr>
    </w:p>
    <w:sectPr w:rsidR="001D6A7F" w:rsidRPr="009F4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473F"/>
    <w:multiLevelType w:val="hybridMultilevel"/>
    <w:tmpl w:val="3F8A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61AF"/>
    <w:multiLevelType w:val="hybridMultilevel"/>
    <w:tmpl w:val="674A12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B"/>
    <w:rsid w:val="001850FD"/>
    <w:rsid w:val="001D6A7F"/>
    <w:rsid w:val="003439CC"/>
    <w:rsid w:val="003B334E"/>
    <w:rsid w:val="00486C12"/>
    <w:rsid w:val="0074491B"/>
    <w:rsid w:val="008034C1"/>
    <w:rsid w:val="0085165C"/>
    <w:rsid w:val="00866347"/>
    <w:rsid w:val="009445B8"/>
    <w:rsid w:val="009F4A80"/>
    <w:rsid w:val="00A626DC"/>
    <w:rsid w:val="00C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B8"/>
    <w:pPr>
      <w:ind w:left="720"/>
      <w:contextualSpacing/>
    </w:pPr>
  </w:style>
  <w:style w:type="table" w:styleId="TableGrid">
    <w:name w:val="Table Grid"/>
    <w:basedOn w:val="TableNormal"/>
    <w:uiPriority w:val="59"/>
    <w:rsid w:val="009F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B8"/>
    <w:pPr>
      <w:ind w:left="720"/>
      <w:contextualSpacing/>
    </w:pPr>
  </w:style>
  <w:style w:type="table" w:styleId="TableGrid">
    <w:name w:val="Table Grid"/>
    <w:basedOn w:val="TableNormal"/>
    <w:uiPriority w:val="59"/>
    <w:rsid w:val="009F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</dc:creator>
  <cp:lastModifiedBy>School User</cp:lastModifiedBy>
  <cp:revision>3</cp:revision>
  <cp:lastPrinted>2014-09-09T08:40:00Z</cp:lastPrinted>
  <dcterms:created xsi:type="dcterms:W3CDTF">2014-09-10T08:46:00Z</dcterms:created>
  <dcterms:modified xsi:type="dcterms:W3CDTF">2014-09-10T08:49:00Z</dcterms:modified>
</cp:coreProperties>
</file>