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B" w:rsidRPr="00FE3510" w:rsidRDefault="00FE3510" w:rsidP="00FE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10">
        <w:rPr>
          <w:rFonts w:ascii="Times New Roman" w:hAnsi="Times New Roman" w:cs="Times New Roman"/>
          <w:b/>
          <w:sz w:val="28"/>
          <w:szCs w:val="28"/>
        </w:rPr>
        <w:t>Carrick Academy Vision, Values and Aims</w:t>
      </w:r>
      <w:r w:rsidR="002E49D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2E49D2">
        <w:rPr>
          <w:rFonts w:ascii="Times New Roman" w:hAnsi="Times New Roman" w:cs="Times New Roman"/>
          <w:b/>
          <w:sz w:val="28"/>
          <w:szCs w:val="28"/>
        </w:rPr>
        <w:t xml:space="preserve"> Parental Engagement</w:t>
      </w:r>
    </w:p>
    <w:p w:rsidR="00FE3510" w:rsidRDefault="00FE3510">
      <w:pPr>
        <w:rPr>
          <w:rFonts w:ascii="Times New Roman" w:hAnsi="Times New Roman" w:cs="Times New Roman"/>
          <w:sz w:val="24"/>
          <w:szCs w:val="24"/>
        </w:rPr>
      </w:pPr>
      <w:r w:rsidRPr="00FE3510">
        <w:rPr>
          <w:rFonts w:ascii="Times New Roman" w:hAnsi="Times New Roman" w:cs="Times New Roman"/>
          <w:sz w:val="24"/>
          <w:szCs w:val="24"/>
        </w:rPr>
        <w:t xml:space="preserve">All the pupils within the school who created the last vision, values and aims for the school have now moved on; so it is time to revisit these.  We would like you to discuss this with your child, share you views and return this </w:t>
      </w:r>
      <w:r w:rsidR="00D24C62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FE3510">
        <w:rPr>
          <w:rFonts w:ascii="Times New Roman" w:hAnsi="Times New Roman" w:cs="Times New Roman"/>
          <w:sz w:val="24"/>
          <w:szCs w:val="24"/>
        </w:rPr>
        <w:t>pro-forma to the school no later than Wednesday 14 June.</w:t>
      </w:r>
    </w:p>
    <w:p w:rsidR="00FE3510" w:rsidRPr="00FE3510" w:rsidRDefault="00FE35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510">
        <w:rPr>
          <w:rFonts w:ascii="Times New Roman" w:hAnsi="Times New Roman" w:cs="Times New Roman"/>
          <w:b/>
          <w:sz w:val="28"/>
          <w:szCs w:val="28"/>
          <w:u w:val="single"/>
        </w:rPr>
        <w:t>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3510" w:rsidTr="00FE3510">
        <w:tc>
          <w:tcPr>
            <w:tcW w:w="0" w:type="auto"/>
          </w:tcPr>
          <w:p w:rsidR="00FE3510" w:rsidRDefault="00EA222A" w:rsidP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vision for our school should be ambitious and should focus on improved outcomes for all.  </w:t>
            </w:r>
            <w:r w:rsidR="00FE3510">
              <w:rPr>
                <w:rFonts w:ascii="Times New Roman" w:hAnsi="Times New Roman" w:cs="Times New Roman"/>
                <w:sz w:val="24"/>
                <w:szCs w:val="24"/>
              </w:rPr>
              <w:t xml:space="preserve">We need an aspirational vision that underpins the work of our school; this can be short like a motto or ‘strapline’ or a statement of intent.  </w:t>
            </w:r>
          </w:p>
          <w:p w:rsidR="00FE3510" w:rsidRDefault="00FE3510" w:rsidP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Pr="00EA222A" w:rsidRDefault="00FE3510" w:rsidP="00FE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do you think our vision should be?  </w:t>
            </w: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10" w:rsidTr="00FE3510">
        <w:tc>
          <w:tcPr>
            <w:tcW w:w="0" w:type="auto"/>
          </w:tcPr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0" w:rsidRDefault="00FE3510">
      <w:pPr>
        <w:rPr>
          <w:rFonts w:ascii="Times New Roman" w:hAnsi="Times New Roman" w:cs="Times New Roman"/>
          <w:sz w:val="24"/>
          <w:szCs w:val="24"/>
        </w:rPr>
      </w:pPr>
    </w:p>
    <w:p w:rsidR="00FE3510" w:rsidRPr="00FE3510" w:rsidRDefault="00FE35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510">
        <w:rPr>
          <w:rFonts w:ascii="Times New Roman" w:hAnsi="Times New Roman" w:cs="Times New Roman"/>
          <w:b/>
          <w:sz w:val="28"/>
          <w:szCs w:val="28"/>
          <w:u w:val="single"/>
        </w:rPr>
        <w:t>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3510" w:rsidTr="00FE3510">
        <w:tc>
          <w:tcPr>
            <w:tcW w:w="0" w:type="auto"/>
          </w:tcPr>
          <w:p w:rsidR="00B257E6" w:rsidRDefault="00163A1E" w:rsidP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 xml:space="preserve">value is a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>core point of reference for our actions and how we treat each other.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 xml:space="preserve">  It is a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>standard of behaviour and ways of doing things that you think are correct in the way you live and work.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>When our actions align with our values it gives us peace of mind and confidence in what we are doing.</w:t>
            </w:r>
          </w:p>
          <w:p w:rsidR="004A2FA2" w:rsidRDefault="004A2FA2" w:rsidP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Pr="00EA222A" w:rsidRDefault="004A2FA2" w:rsidP="004A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2A">
              <w:rPr>
                <w:rFonts w:ascii="Times New Roman" w:hAnsi="Times New Roman" w:cs="Times New Roman"/>
                <w:b/>
                <w:sz w:val="24"/>
                <w:szCs w:val="24"/>
              </w:rPr>
              <w:t>What do you think should be the core values of the Carrick Academy?</w:t>
            </w:r>
          </w:p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10" w:rsidTr="00FE3510">
        <w:tc>
          <w:tcPr>
            <w:tcW w:w="0" w:type="auto"/>
          </w:tcPr>
          <w:p w:rsidR="00FE3510" w:rsidRDefault="00FE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0" w:rsidRPr="004A2FA2" w:rsidRDefault="004A2F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2FA2" w:rsidTr="004A2FA2">
        <w:tc>
          <w:tcPr>
            <w:tcW w:w="0" w:type="auto"/>
          </w:tcPr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aims of our school should set out what we are trying to achieve for our young people, our school and our community.</w:t>
            </w:r>
          </w:p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A2" w:rsidTr="004A2FA2">
        <w:tc>
          <w:tcPr>
            <w:tcW w:w="0" w:type="auto"/>
          </w:tcPr>
          <w:p w:rsidR="004A2FA2" w:rsidRPr="00AD5AAB" w:rsidRDefault="00EA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 w:cs="Times New Roman"/>
                <w:b/>
                <w:sz w:val="24"/>
                <w:szCs w:val="24"/>
              </w:rPr>
              <w:t>What makes our school community unique/special?</w:t>
            </w:r>
          </w:p>
          <w:p w:rsidR="00EA222A" w:rsidRDefault="00EA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A2" w:rsidTr="004A2FA2">
        <w:tc>
          <w:tcPr>
            <w:tcW w:w="0" w:type="auto"/>
          </w:tcPr>
          <w:p w:rsidR="00EA222A" w:rsidRDefault="00EA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A2" w:rsidTr="004A2FA2">
        <w:tc>
          <w:tcPr>
            <w:tcW w:w="0" w:type="auto"/>
          </w:tcPr>
          <w:p w:rsidR="004A2FA2" w:rsidRDefault="00EA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should we </w:t>
            </w:r>
            <w:r w:rsidR="004E2F65">
              <w:rPr>
                <w:rFonts w:ascii="Times New Roman" w:hAnsi="Times New Roman" w:cs="Times New Roman"/>
                <w:sz w:val="24"/>
                <w:szCs w:val="24"/>
              </w:rPr>
              <w:t xml:space="preserve">be trying to achieve for </w:t>
            </w:r>
            <w:r w:rsidR="004E2F65" w:rsidRPr="004E2F65">
              <w:rPr>
                <w:rFonts w:ascii="Times New Roman" w:hAnsi="Times New Roman" w:cs="Times New Roman"/>
                <w:b/>
                <w:sz w:val="24"/>
                <w:szCs w:val="24"/>
              </w:rPr>
              <w:t>our young people</w:t>
            </w:r>
            <w:r w:rsidR="004E2F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A2FA2" w:rsidTr="004A2FA2">
        <w:tc>
          <w:tcPr>
            <w:tcW w:w="0" w:type="auto"/>
          </w:tcPr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A2" w:rsidTr="004A2FA2">
        <w:tc>
          <w:tcPr>
            <w:tcW w:w="0" w:type="auto"/>
          </w:tcPr>
          <w:p w:rsidR="004A2FA2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should we be trying to achieve for </w:t>
            </w:r>
            <w:r w:rsidRPr="004E2F65">
              <w:rPr>
                <w:rFonts w:ascii="Times New Roman" w:hAnsi="Times New Roman" w:cs="Times New Roman"/>
                <w:b/>
                <w:sz w:val="24"/>
                <w:szCs w:val="24"/>
              </w:rPr>
              <w:t>our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A2FA2" w:rsidTr="004A2FA2">
        <w:tc>
          <w:tcPr>
            <w:tcW w:w="0" w:type="auto"/>
          </w:tcPr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A2" w:rsidTr="004A2FA2">
        <w:tc>
          <w:tcPr>
            <w:tcW w:w="0" w:type="auto"/>
          </w:tcPr>
          <w:p w:rsidR="004A2FA2" w:rsidRDefault="004E2F65" w:rsidP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should we be trying to achieve for </w:t>
            </w:r>
            <w:r w:rsidRPr="004E2F65">
              <w:rPr>
                <w:rFonts w:ascii="Times New Roman" w:hAnsi="Times New Roman" w:cs="Times New Roman"/>
                <w:b/>
                <w:sz w:val="24"/>
                <w:szCs w:val="24"/>
              </w:rPr>
              <w:t>our 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A2FA2" w:rsidTr="004A2FA2">
        <w:tc>
          <w:tcPr>
            <w:tcW w:w="0" w:type="auto"/>
          </w:tcPr>
          <w:p w:rsidR="004A2FA2" w:rsidRDefault="004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65" w:rsidRDefault="004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FA2" w:rsidRDefault="004A2FA2">
      <w:pPr>
        <w:rPr>
          <w:rFonts w:ascii="Times New Roman" w:hAnsi="Times New Roman" w:cs="Times New Roman"/>
          <w:sz w:val="24"/>
          <w:szCs w:val="24"/>
        </w:rPr>
      </w:pPr>
    </w:p>
    <w:p w:rsidR="00D24C62" w:rsidRPr="00FE3510" w:rsidRDefault="00D2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to the school office </w:t>
      </w:r>
      <w:r w:rsidRPr="00D24C62">
        <w:rPr>
          <w:rFonts w:ascii="Times New Roman" w:hAnsi="Times New Roman" w:cs="Times New Roman"/>
          <w:b/>
          <w:sz w:val="24"/>
          <w:szCs w:val="24"/>
        </w:rPr>
        <w:t>no later than Wednesday 14 June.</w:t>
      </w:r>
      <w:r>
        <w:rPr>
          <w:rFonts w:ascii="Times New Roman" w:hAnsi="Times New Roman" w:cs="Times New Roman"/>
          <w:sz w:val="24"/>
          <w:szCs w:val="24"/>
        </w:rPr>
        <w:t xml:space="preserve">  Thank you for taking the time to share your views for our school.</w:t>
      </w:r>
    </w:p>
    <w:sectPr w:rsidR="00D24C62" w:rsidRPr="00FE35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2A" w:rsidRDefault="00EA222A" w:rsidP="00EA222A">
      <w:pPr>
        <w:spacing w:after="0" w:line="240" w:lineRule="auto"/>
      </w:pPr>
      <w:r>
        <w:separator/>
      </w:r>
    </w:p>
  </w:endnote>
  <w:endnote w:type="continuationSeparator" w:id="0">
    <w:p w:rsidR="00EA222A" w:rsidRDefault="00EA222A" w:rsidP="00EA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A" w:rsidRPr="00EA222A" w:rsidRDefault="00EA222A">
    <w:pPr>
      <w:pStyle w:val="Footer"/>
      <w:rPr>
        <w:rFonts w:ascii="Times New Roman" w:hAnsi="Times New Roman" w:cs="Times New Roman"/>
        <w:i/>
        <w:sz w:val="16"/>
        <w:szCs w:val="16"/>
      </w:rPr>
    </w:pPr>
    <w:r w:rsidRPr="00EA222A">
      <w:rPr>
        <w:rFonts w:ascii="Times New Roman" w:hAnsi="Times New Roman" w:cs="Times New Roman"/>
        <w:i/>
        <w:sz w:val="16"/>
        <w:szCs w:val="16"/>
      </w:rPr>
      <w:t>Carrick Academy Vision, Values and Aims Parental Engagement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2A" w:rsidRDefault="00EA222A" w:rsidP="00EA222A">
      <w:pPr>
        <w:spacing w:after="0" w:line="240" w:lineRule="auto"/>
      </w:pPr>
      <w:r>
        <w:separator/>
      </w:r>
    </w:p>
  </w:footnote>
  <w:footnote w:type="continuationSeparator" w:id="0">
    <w:p w:rsidR="00EA222A" w:rsidRDefault="00EA222A" w:rsidP="00EA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4E5"/>
    <w:multiLevelType w:val="hybridMultilevel"/>
    <w:tmpl w:val="B58E93A0"/>
    <w:lvl w:ilvl="0" w:tplc="CE029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7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EFD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E7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A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EB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E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1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8F6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EC"/>
    <w:rsid w:val="00163A1E"/>
    <w:rsid w:val="001B70EC"/>
    <w:rsid w:val="002E49D2"/>
    <w:rsid w:val="003B334E"/>
    <w:rsid w:val="004A2FA2"/>
    <w:rsid w:val="004E2F65"/>
    <w:rsid w:val="00AD5AAB"/>
    <w:rsid w:val="00B257E6"/>
    <w:rsid w:val="00C277EC"/>
    <w:rsid w:val="00D24C62"/>
    <w:rsid w:val="00EA222A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2A"/>
  </w:style>
  <w:style w:type="paragraph" w:styleId="Footer">
    <w:name w:val="footer"/>
    <w:basedOn w:val="Normal"/>
    <w:link w:val="FooterChar"/>
    <w:uiPriority w:val="99"/>
    <w:unhideWhenUsed/>
    <w:rsid w:val="00EA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2A"/>
  </w:style>
  <w:style w:type="paragraph" w:styleId="Footer">
    <w:name w:val="footer"/>
    <w:basedOn w:val="Normal"/>
    <w:link w:val="FooterChar"/>
    <w:uiPriority w:val="99"/>
    <w:unhideWhenUsed/>
    <w:rsid w:val="00EA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School User</cp:lastModifiedBy>
  <cp:revision>7</cp:revision>
  <dcterms:created xsi:type="dcterms:W3CDTF">2017-06-04T10:35:00Z</dcterms:created>
  <dcterms:modified xsi:type="dcterms:W3CDTF">2017-06-05T07:34:00Z</dcterms:modified>
</cp:coreProperties>
</file>